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hint="eastAsia" w:ascii="仿宋" w:hAnsi="仿宋" w:eastAsia="黑体"/>
          <w:color w:val="auto"/>
          <w:sz w:val="32"/>
          <w:szCs w:val="32"/>
        </w:rPr>
      </w:pPr>
      <w:r>
        <w:rPr>
          <w:rFonts w:hint="eastAsia" w:ascii="仿宋" w:hAnsi="仿宋" w:eastAsia="黑体"/>
          <w:color w:val="auto"/>
          <w:sz w:val="32"/>
          <w:szCs w:val="32"/>
        </w:rPr>
        <w:t>附件</w:t>
      </w:r>
      <w:r>
        <w:rPr>
          <w:rFonts w:hint="eastAsia" w:ascii="仿宋" w:hAnsi="仿宋" w:eastAsia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黑体"/>
          <w:color w:val="auto"/>
          <w:sz w:val="32"/>
          <w:szCs w:val="32"/>
        </w:rPr>
        <w:t>：</w:t>
      </w:r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湖南湘江新区（长沙高新区）“千博万硕”引才工程购房补贴申请表</w:t>
      </w:r>
    </w:p>
    <w:tbl>
      <w:tblPr>
        <w:tblStyle w:val="6"/>
        <w:tblW w:w="909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816"/>
        <w:gridCol w:w="1095"/>
        <w:gridCol w:w="1380"/>
        <w:gridCol w:w="810"/>
        <w:gridCol w:w="1920"/>
        <w:gridCol w:w="1276"/>
        <w:gridCol w:w="2"/>
        <w:gridCol w:w="10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姓   名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3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身份证件号</w:t>
            </w:r>
          </w:p>
        </w:tc>
        <w:tc>
          <w:tcPr>
            <w:tcW w:w="273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Cs w:val="21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（</w:t>
            </w:r>
            <w:r>
              <w:rPr>
                <w:rFonts w:eastAsia="仿宋_GB2312"/>
              </w:rPr>
              <w:t>填身份证</w:t>
            </w:r>
            <w:r>
              <w:rPr>
                <w:rFonts w:hint="eastAsia" w:eastAsia="仿宋_GB2312"/>
                <w:lang w:eastAsia="zh-CN"/>
              </w:rPr>
              <w:t>号</w:t>
            </w:r>
            <w:r>
              <w:rPr>
                <w:rFonts w:eastAsia="仿宋_GB2312"/>
              </w:rPr>
              <w:t>或者护照号</w:t>
            </w:r>
            <w:r>
              <w:rPr>
                <w:rFonts w:hint="eastAsia" w:eastAsia="仿宋_GB2312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年龄</w:t>
            </w:r>
          </w:p>
          <w:p>
            <w:pPr>
              <w:spacing w:line="26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（周岁）</w:t>
            </w:r>
          </w:p>
        </w:tc>
        <w:tc>
          <w:tcPr>
            <w:tcW w:w="106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出生日期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籍贯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民族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最高学历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</w:rPr>
              <w:t>学位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毕业时间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毕业学校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</w:rPr>
              <w:t>专业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Cs w:val="22"/>
                <w:lang w:eastAsia="zh-CN"/>
              </w:rPr>
            </w:pPr>
            <w:r>
              <w:rPr>
                <w:rFonts w:hint="eastAsia" w:eastAsia="仿宋_GB2312"/>
                <w:szCs w:val="22"/>
                <w:lang w:eastAsia="zh-CN"/>
              </w:rPr>
              <w:t>是否全日制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毕业学校类别</w:t>
            </w:r>
          </w:p>
        </w:tc>
        <w:tc>
          <w:tcPr>
            <w:tcW w:w="7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QS世界大学排名前两百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□世界一流大学建设高校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□世界一流学科建设高校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引进单位</w:t>
            </w:r>
          </w:p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 w:val="18"/>
                <w:szCs w:val="18"/>
              </w:rPr>
              <w:t>（单位性质）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原工作单位</w:t>
            </w:r>
          </w:p>
          <w:p>
            <w:pPr>
              <w:spacing w:line="2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18"/>
                <w:szCs w:val="18"/>
              </w:rPr>
              <w:t>（工作时间）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eastAsia="仿宋_GB2312"/>
              </w:rPr>
              <w:t>引进时间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Cs w:val="22"/>
                <w:lang w:eastAsia="zh-CN"/>
              </w:rPr>
            </w:pPr>
            <w:r>
              <w:rPr>
                <w:rFonts w:hint="eastAsia" w:eastAsia="仿宋_GB2312"/>
                <w:szCs w:val="22"/>
                <w:lang w:eastAsia="zh-CN"/>
              </w:rPr>
              <w:t>（以在长沙高新区缴纳社会保险</w:t>
            </w:r>
          </w:p>
          <w:p>
            <w:pPr>
              <w:spacing w:line="260" w:lineRule="exact"/>
              <w:jc w:val="center"/>
              <w:rPr>
                <w:rFonts w:hint="default" w:eastAsia="仿宋_GB2312"/>
                <w:szCs w:val="22"/>
                <w:lang w:val="en-US"/>
              </w:rPr>
            </w:pPr>
            <w:r>
              <w:rPr>
                <w:rFonts w:hint="eastAsia" w:eastAsia="仿宋_GB2312"/>
                <w:szCs w:val="22"/>
                <w:lang w:eastAsia="zh-CN"/>
              </w:rPr>
              <w:t>的时间为准）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引进后岗位、职务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28"/>
                <w:szCs w:val="22"/>
              </w:rPr>
            </w:pPr>
            <w:r>
              <w:rPr>
                <w:rFonts w:hint="eastAsia" w:eastAsia="仿宋_GB2312"/>
                <w:lang w:eastAsia="zh-CN"/>
              </w:rPr>
              <w:t>所购房屋</w:t>
            </w:r>
            <w:r>
              <w:rPr>
                <w:rFonts w:eastAsia="仿宋_GB2312"/>
              </w:rPr>
              <w:t>地址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28"/>
                <w:szCs w:val="22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eastAsia" w:eastAsia="仿宋_GB2312"/>
                <w:spacing w:val="28"/>
                <w:szCs w:val="2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购房合同签订日期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28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所购房屋类别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商品房期、现房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□存量房</w:t>
            </w:r>
          </w:p>
          <w:p>
            <w:pPr>
              <w:spacing w:line="260" w:lineRule="exact"/>
              <w:jc w:val="center"/>
              <w:rPr>
                <w:rFonts w:eastAsia="仿宋_GB2312"/>
                <w:spacing w:val="28"/>
                <w:szCs w:val="22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□房屋已抵押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eastAsia="仿宋_GB2312"/>
              </w:rPr>
              <w:t>手机号码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pacing w:val="28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15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pacing w:val="28"/>
                <w:szCs w:val="2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本人承诺</w:t>
            </w:r>
          </w:p>
        </w:tc>
        <w:tc>
          <w:tcPr>
            <w:tcW w:w="7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both"/>
              <w:rPr>
                <w:rFonts w:eastAsia="仿宋_GB2312"/>
                <w:sz w:val="24"/>
              </w:rPr>
            </w:pPr>
          </w:p>
          <w:p>
            <w:pPr>
              <w:spacing w:line="260" w:lineRule="exact"/>
              <w:ind w:firstLine="480" w:firstLineChars="200"/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本人承诺所提供的申报材料完全真实，如有弄虚作假，承担一切后果及法律责任。</w:t>
            </w:r>
          </w:p>
          <w:p>
            <w:pPr>
              <w:spacing w:line="26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</w:p>
          <w:p>
            <w:pPr>
              <w:spacing w:line="260" w:lineRule="exact"/>
              <w:ind w:firstLine="2880" w:firstLineChars="1200"/>
              <w:jc w:val="both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</w:t>
            </w:r>
          </w:p>
          <w:p>
            <w:pPr>
              <w:spacing w:line="26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 w:val="24"/>
              </w:rPr>
              <w:t xml:space="preserve">                                 年　　月　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5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eastAsia="仿宋_GB2312"/>
                <w:spacing w:val="28"/>
                <w:szCs w:val="22"/>
              </w:rPr>
            </w:pPr>
            <w:r>
              <w:rPr>
                <w:rFonts w:hint="eastAsia" w:eastAsia="仿宋_GB2312"/>
                <w:lang w:eastAsia="zh-CN"/>
              </w:rPr>
              <w:t>引进单位对填报内容核实情况及推荐意见</w:t>
            </w:r>
          </w:p>
        </w:tc>
        <w:tc>
          <w:tcPr>
            <w:tcW w:w="7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szCs w:val="22"/>
                <w:lang w:eastAsia="zh-CN"/>
              </w:rPr>
              <w:t>申报人有关信息属实，本单位承诺予以支持。如有弄虚作假，承担一切后果及法律责任。</w:t>
            </w:r>
          </w:p>
          <w:p>
            <w:pPr>
              <w:spacing w:line="260" w:lineRule="exact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4"/>
              </w:rPr>
              <w:t>签字         盖章</w:t>
            </w:r>
          </w:p>
          <w:p>
            <w:pPr>
              <w:spacing w:line="260" w:lineRule="exact"/>
              <w:jc w:val="left"/>
              <w:rPr>
                <w:rFonts w:eastAsia="仿宋_GB2312"/>
                <w:spacing w:val="28"/>
                <w:szCs w:val="22"/>
              </w:rPr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</w:t>
            </w:r>
            <w:r>
              <w:rPr>
                <w:rFonts w:eastAsia="仿宋_GB2312"/>
                <w:sz w:val="24"/>
              </w:rPr>
              <w:t xml:space="preserve"> 年　　月　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54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长沙高新区人才办审核意见</w:t>
            </w:r>
          </w:p>
        </w:tc>
        <w:tc>
          <w:tcPr>
            <w:tcW w:w="75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spacing w:line="2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</w:t>
            </w:r>
            <w:r>
              <w:rPr>
                <w:rFonts w:eastAsia="仿宋_GB2312"/>
                <w:sz w:val="24"/>
              </w:rPr>
              <w:t>盖章</w:t>
            </w:r>
          </w:p>
          <w:p>
            <w:pPr>
              <w:spacing w:line="2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eastAsia="仿宋_GB2312"/>
                <w:sz w:val="24"/>
              </w:rPr>
              <w:t xml:space="preserve">   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OWU4ZjhkNWNmZGM0ZGUzOTM1MzQzMjljYzY0ZjYifQ=="/>
  </w:docVars>
  <w:rsids>
    <w:rsidRoot w:val="2A213BDF"/>
    <w:rsid w:val="00D334FA"/>
    <w:rsid w:val="016E6254"/>
    <w:rsid w:val="061B75CB"/>
    <w:rsid w:val="06CB2D9B"/>
    <w:rsid w:val="0C9F67D9"/>
    <w:rsid w:val="11741A50"/>
    <w:rsid w:val="12B47FD6"/>
    <w:rsid w:val="12C97CF4"/>
    <w:rsid w:val="13AD0D1C"/>
    <w:rsid w:val="197C1359"/>
    <w:rsid w:val="1A8D6D0C"/>
    <w:rsid w:val="20A418E6"/>
    <w:rsid w:val="243A0FCD"/>
    <w:rsid w:val="25E35426"/>
    <w:rsid w:val="2A213BDF"/>
    <w:rsid w:val="31794E91"/>
    <w:rsid w:val="342D4E28"/>
    <w:rsid w:val="395E5205"/>
    <w:rsid w:val="3D8E0071"/>
    <w:rsid w:val="3E970486"/>
    <w:rsid w:val="40583804"/>
    <w:rsid w:val="43515EAA"/>
    <w:rsid w:val="43E15872"/>
    <w:rsid w:val="44B12FC1"/>
    <w:rsid w:val="49C82226"/>
    <w:rsid w:val="4BE6519C"/>
    <w:rsid w:val="4EA9520C"/>
    <w:rsid w:val="5B153D29"/>
    <w:rsid w:val="5BAE2B14"/>
    <w:rsid w:val="5D584C0A"/>
    <w:rsid w:val="5E4E4E2C"/>
    <w:rsid w:val="60327757"/>
    <w:rsid w:val="608D4D07"/>
    <w:rsid w:val="67006EDF"/>
    <w:rsid w:val="68C34686"/>
    <w:rsid w:val="697D39AE"/>
    <w:rsid w:val="6A6E1AC1"/>
    <w:rsid w:val="7278547D"/>
    <w:rsid w:val="74D63D7C"/>
    <w:rsid w:val="78752A21"/>
    <w:rsid w:val="7AC5601E"/>
    <w:rsid w:val="7DAF766D"/>
    <w:rsid w:val="7FA7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方正小标宋简体" w:cs="Times New Roman"/>
      <w:sz w:val="84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List Paragraph1"/>
    <w:basedOn w:val="1"/>
    <w:qFormat/>
    <w:uiPriority w:val="0"/>
    <w:pPr>
      <w:spacing w:line="420" w:lineRule="exact"/>
      <w:ind w:firstLine="20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450</Characters>
  <Lines>0</Lines>
  <Paragraphs>0</Paragraphs>
  <TotalTime>12</TotalTime>
  <ScaleCrop>false</ScaleCrop>
  <LinksUpToDate>false</LinksUpToDate>
  <CharactersWithSpaces>745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2022-06-07T07:28:00Z</dcterms:created>
  <dc:creator>芊芊</dc:creator>
  <cp:lastModifiedBy>hexiaoer</cp:lastModifiedBy>
  <cp:lastPrinted>2022-07-15T06:56:00Z</cp:lastPrinted>
  <dcterms:modified xsi:type="dcterms:W3CDTF">2023-06-26T10:07:29Z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B1A5B47462BB40EEB228186374FF2F4A</vt:lpwstr>
  </property>
</Properties>
</file>