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仿宋" w:hAnsi="仿宋" w:eastAsia="黑体"/>
          <w:color w:val="auto"/>
          <w:sz w:val="32"/>
          <w:szCs w:val="32"/>
        </w:rPr>
      </w:pPr>
      <w:r>
        <w:rPr>
          <w:rFonts w:hint="eastAsia" w:ascii="仿宋" w:hAnsi="仿宋" w:eastAsia="黑体"/>
          <w:color w:val="auto"/>
          <w:sz w:val="32"/>
          <w:szCs w:val="32"/>
        </w:rPr>
        <w:t>附件</w:t>
      </w:r>
      <w:r>
        <w:rPr>
          <w:rFonts w:hint="eastAsia" w:ascii="仿宋" w:hAnsi="仿宋" w:eastAsia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黑体"/>
          <w:color w:val="auto"/>
          <w:sz w:val="32"/>
          <w:szCs w:val="32"/>
        </w:rPr>
        <w:t>：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湖南湘江新区（长沙高新区）“千博万硕”引才工程生活补贴申请表</w:t>
      </w:r>
    </w:p>
    <w:bookmarkEnd w:id="0"/>
    <w:tbl>
      <w:tblPr>
        <w:tblStyle w:val="6"/>
        <w:tblW w:w="90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16"/>
        <w:gridCol w:w="866"/>
        <w:gridCol w:w="229"/>
        <w:gridCol w:w="1380"/>
        <w:gridCol w:w="810"/>
        <w:gridCol w:w="1860"/>
        <w:gridCol w:w="331"/>
        <w:gridCol w:w="1005"/>
        <w:gridCol w:w="2"/>
        <w:gridCol w:w="10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15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姓   名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身份证件号</w:t>
            </w:r>
          </w:p>
        </w:tc>
        <w:tc>
          <w:tcPr>
            <w:tcW w:w="26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（</w:t>
            </w:r>
            <w:r>
              <w:rPr>
                <w:rFonts w:eastAsia="仿宋_GB2312"/>
              </w:rPr>
              <w:t>填身份证</w:t>
            </w:r>
            <w:r>
              <w:rPr>
                <w:rFonts w:hint="eastAsia" w:eastAsia="仿宋_GB2312"/>
                <w:lang w:eastAsia="zh-CN"/>
              </w:rPr>
              <w:t>号</w:t>
            </w:r>
            <w:r>
              <w:rPr>
                <w:rFonts w:eastAsia="仿宋_GB2312"/>
              </w:rPr>
              <w:t>或者护照号</w:t>
            </w:r>
            <w:r>
              <w:rPr>
                <w:rFonts w:hint="eastAsia" w:eastAsia="仿宋_GB2312"/>
                <w:lang w:eastAsia="zh-CN"/>
              </w:rPr>
              <w:t>）</w:t>
            </w: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年龄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（周岁）</w:t>
            </w:r>
          </w:p>
        </w:tc>
        <w:tc>
          <w:tcPr>
            <w:tcW w:w="106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出生日期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籍贯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最高学历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</w:rPr>
              <w:t>学位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毕业时间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毕业学校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专业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Cs w:val="22"/>
                <w:lang w:eastAsia="zh-CN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是否全日制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毕业学校类别</w:t>
            </w:r>
          </w:p>
        </w:tc>
        <w:tc>
          <w:tcPr>
            <w:tcW w:w="75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QS世界大学排名前两百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□世界一流大学建设高校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□世界一流学科建设高校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引进单位</w:t>
            </w:r>
          </w:p>
        </w:tc>
        <w:tc>
          <w:tcPr>
            <w:tcW w:w="3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原工作单位</w:t>
            </w: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引进类别</w:t>
            </w:r>
          </w:p>
        </w:tc>
        <w:tc>
          <w:tcPr>
            <w:tcW w:w="3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就业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□创业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引进后岗位、职务</w:t>
            </w: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引进时间</w:t>
            </w:r>
          </w:p>
        </w:tc>
        <w:tc>
          <w:tcPr>
            <w:tcW w:w="3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Cs w:val="22"/>
                <w:lang w:eastAsia="zh-CN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（以在长沙高新区缴纳社会保险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szCs w:val="22"/>
                <w:lang w:eastAsia="zh-CN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的时间为准）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Cs w:val="22"/>
                <w:lang w:eastAsia="zh-CN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联系方式</w:t>
            </w: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28"/>
                <w:szCs w:val="22"/>
              </w:rPr>
            </w:pPr>
            <w:r>
              <w:rPr>
                <w:rFonts w:eastAsia="仿宋_GB2312"/>
                <w:spacing w:val="28"/>
                <w:sz w:val="24"/>
              </w:rPr>
              <w:t>入选</w:t>
            </w:r>
            <w:r>
              <w:rPr>
                <w:rFonts w:hint="eastAsia" w:eastAsia="仿宋_GB2312"/>
                <w:spacing w:val="28"/>
                <w:sz w:val="24"/>
                <w:lang w:eastAsia="zh-CN"/>
              </w:rPr>
              <w:t>国家级、省级、市级或区县级</w:t>
            </w:r>
            <w:r>
              <w:rPr>
                <w:rFonts w:eastAsia="仿宋_GB2312"/>
                <w:spacing w:val="28"/>
                <w:sz w:val="24"/>
              </w:rPr>
              <w:t>人才工程情况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28"/>
                <w:szCs w:val="22"/>
              </w:rPr>
            </w:pPr>
            <w:r>
              <w:rPr>
                <w:rFonts w:eastAsia="仿宋_GB2312"/>
                <w:spacing w:val="28"/>
              </w:rPr>
              <w:t>人才工程名称</w:t>
            </w:r>
          </w:p>
        </w:tc>
        <w:tc>
          <w:tcPr>
            <w:tcW w:w="4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28"/>
                <w:szCs w:val="22"/>
              </w:rPr>
            </w:pPr>
            <w:r>
              <w:rPr>
                <w:rFonts w:eastAsia="仿宋_GB2312"/>
                <w:spacing w:val="28"/>
              </w:rPr>
              <w:t>人才工程级别（国家</w:t>
            </w:r>
            <w:r>
              <w:rPr>
                <w:rFonts w:hint="eastAsia" w:eastAsia="仿宋_GB2312"/>
                <w:spacing w:val="28"/>
                <w:lang w:val="en-US" w:eastAsia="zh-CN"/>
              </w:rPr>
              <w:t>/</w:t>
            </w:r>
            <w:r>
              <w:rPr>
                <w:rFonts w:eastAsia="仿宋_GB2312"/>
                <w:spacing w:val="28"/>
              </w:rPr>
              <w:t>省</w:t>
            </w:r>
            <w:r>
              <w:rPr>
                <w:rFonts w:hint="eastAsia" w:eastAsia="仿宋_GB2312"/>
                <w:spacing w:val="28"/>
                <w:lang w:val="en-US" w:eastAsia="zh-CN"/>
              </w:rPr>
              <w:t>/</w:t>
            </w:r>
            <w:r>
              <w:rPr>
                <w:rFonts w:eastAsia="仿宋_GB2312"/>
                <w:spacing w:val="28"/>
              </w:rPr>
              <w:t>市</w:t>
            </w:r>
            <w:r>
              <w:rPr>
                <w:rFonts w:hint="eastAsia" w:eastAsia="仿宋_GB2312"/>
                <w:spacing w:val="28"/>
                <w:lang w:val="en-US" w:eastAsia="zh-CN"/>
              </w:rPr>
              <w:t>/区县</w:t>
            </w:r>
            <w:r>
              <w:rPr>
                <w:rFonts w:eastAsia="仿宋_GB2312"/>
                <w:spacing w:val="28"/>
              </w:rPr>
              <w:t>级）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资助或奖补资金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pacing w:val="28"/>
                <w:szCs w:val="22"/>
              </w:rPr>
            </w:pPr>
          </w:p>
        </w:tc>
        <w:tc>
          <w:tcPr>
            <w:tcW w:w="4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pacing w:val="28"/>
                <w:szCs w:val="22"/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pacing w:val="28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pacing w:val="28"/>
                <w:szCs w:val="22"/>
              </w:rPr>
            </w:pPr>
          </w:p>
        </w:tc>
        <w:tc>
          <w:tcPr>
            <w:tcW w:w="4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pacing w:val="28"/>
                <w:szCs w:val="22"/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pacing w:val="28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  <w:szCs w:val="22"/>
                <w:lang w:eastAsia="zh-CN"/>
              </w:rPr>
            </w:pPr>
            <w:r>
              <w:rPr>
                <w:rFonts w:hint="eastAsia" w:eastAsia="仿宋_GB2312"/>
                <w:spacing w:val="28"/>
                <w:sz w:val="24"/>
                <w:lang w:eastAsia="zh-CN"/>
              </w:rPr>
              <w:t>主要工作经历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90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0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仿宋_GB2312"/>
                <w:spacing w:val="36"/>
                <w:sz w:val="24"/>
                <w:szCs w:val="22"/>
              </w:rPr>
            </w:pPr>
            <w:r>
              <w:rPr>
                <w:rFonts w:eastAsia="仿宋_GB2312"/>
                <w:spacing w:val="28"/>
                <w:sz w:val="24"/>
              </w:rPr>
              <w:t>代表论文</w:t>
            </w:r>
            <w:r>
              <w:rPr>
                <w:rFonts w:hint="eastAsia" w:eastAsia="仿宋_GB2312"/>
                <w:spacing w:val="28"/>
                <w:sz w:val="24"/>
                <w:lang w:val="en-US" w:eastAsia="zh-CN"/>
              </w:rPr>
              <w:t>/</w:t>
            </w:r>
            <w:r>
              <w:rPr>
                <w:rFonts w:eastAsia="仿宋_GB2312"/>
                <w:spacing w:val="28"/>
                <w:sz w:val="24"/>
              </w:rPr>
              <w:t>著作</w:t>
            </w:r>
            <w:r>
              <w:rPr>
                <w:rFonts w:hint="eastAsia" w:eastAsia="仿宋_GB2312"/>
                <w:spacing w:val="28"/>
                <w:sz w:val="24"/>
                <w:lang w:eastAsia="zh-CN"/>
              </w:rPr>
              <w:t>、科研成果及获奖情况（没有请填无）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0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36"/>
                <w:sz w:val="24"/>
                <w:szCs w:val="22"/>
              </w:rPr>
            </w:pPr>
            <w:r>
              <w:rPr>
                <w:rFonts w:eastAsia="仿宋_GB2312"/>
                <w:spacing w:val="28"/>
                <w:sz w:val="24"/>
              </w:rPr>
              <w:t>本人承诺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90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ind w:firstLine="240" w:firstLineChars="100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本人承诺所提供的申报材料完全真实，如有弄虚作假，承担一切后果及法律责任。</w:t>
            </w:r>
          </w:p>
          <w:p>
            <w:pPr>
              <w:pStyle w:val="2"/>
            </w:pPr>
          </w:p>
          <w:p>
            <w:pPr>
              <w:pStyle w:val="2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签字  </w:t>
            </w:r>
          </w:p>
          <w:p>
            <w:pPr>
              <w:spacing w:before="120" w:beforeLines="50" w:line="2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pacing w:val="28"/>
                <w:sz w:val="24"/>
              </w:rPr>
              <w:t>引进单位对填报内容核实情况及推荐意见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0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szCs w:val="22"/>
                <w:lang w:eastAsia="zh-CN"/>
              </w:rPr>
              <w:t>申报人有关信息属实，本单位承诺予以支持。（如若公司近五年将工商税务注册登记迁出长沙高新区，本公司同意园区保留追回已拨付财政资金的权利。）如有弄虚作假，承担一切后果及法律责任。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盖章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0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36"/>
                <w:sz w:val="24"/>
                <w:szCs w:val="22"/>
              </w:rPr>
            </w:pPr>
            <w:r>
              <w:rPr>
                <w:rFonts w:hint="eastAsia" w:eastAsia="仿宋_GB2312"/>
                <w:spacing w:val="28"/>
                <w:sz w:val="24"/>
                <w:lang w:eastAsia="zh-CN"/>
              </w:rPr>
              <w:t>长沙高新区人才办</w:t>
            </w:r>
            <w:r>
              <w:rPr>
                <w:rFonts w:eastAsia="仿宋_GB2312"/>
                <w:spacing w:val="28"/>
                <w:sz w:val="24"/>
              </w:rPr>
              <w:t>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90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2"/>
              <w:rPr>
                <w:rFonts w:eastAsia="仿宋_GB2312"/>
                <w:sz w:val="24"/>
              </w:rPr>
            </w:pPr>
          </w:p>
          <w:p>
            <w:pPr>
              <w:pStyle w:val="2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盖章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OWU4ZjhkNWNmZGM0ZGUzOTM1MzQzMjljYzY0ZjYifQ=="/>
  </w:docVars>
  <w:rsids>
    <w:rsidRoot w:val="2A213BDF"/>
    <w:rsid w:val="00D334FA"/>
    <w:rsid w:val="016E6254"/>
    <w:rsid w:val="061B75CB"/>
    <w:rsid w:val="06CB2D9B"/>
    <w:rsid w:val="0C9F67D9"/>
    <w:rsid w:val="11741A50"/>
    <w:rsid w:val="12B47FD6"/>
    <w:rsid w:val="12C97CF4"/>
    <w:rsid w:val="13AD0D1C"/>
    <w:rsid w:val="197C1359"/>
    <w:rsid w:val="1A8D6D0C"/>
    <w:rsid w:val="20A418E6"/>
    <w:rsid w:val="243A0FCD"/>
    <w:rsid w:val="25E35426"/>
    <w:rsid w:val="2A213BDF"/>
    <w:rsid w:val="31794E91"/>
    <w:rsid w:val="342D4E28"/>
    <w:rsid w:val="395E5205"/>
    <w:rsid w:val="3D8E0071"/>
    <w:rsid w:val="3E970486"/>
    <w:rsid w:val="40583804"/>
    <w:rsid w:val="43515EAA"/>
    <w:rsid w:val="44B12FC1"/>
    <w:rsid w:val="49C82226"/>
    <w:rsid w:val="4BE6519C"/>
    <w:rsid w:val="4EA9520C"/>
    <w:rsid w:val="5B153D29"/>
    <w:rsid w:val="5BAE2B14"/>
    <w:rsid w:val="5D584C0A"/>
    <w:rsid w:val="5E4E4E2C"/>
    <w:rsid w:val="60327757"/>
    <w:rsid w:val="608D4D07"/>
    <w:rsid w:val="67006EDF"/>
    <w:rsid w:val="68C34686"/>
    <w:rsid w:val="697D39AE"/>
    <w:rsid w:val="6A6E1AC1"/>
    <w:rsid w:val="7278547D"/>
    <w:rsid w:val="74D63D7C"/>
    <w:rsid w:val="78752A21"/>
    <w:rsid w:val="7AC5601E"/>
    <w:rsid w:val="7DAF766D"/>
    <w:rsid w:val="7FA7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方正小标宋简体" w:cs="Times New Roman"/>
      <w:sz w:val="84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List Paragraph1"/>
    <w:basedOn w:val="1"/>
    <w:qFormat/>
    <w:uiPriority w:val="0"/>
    <w:pPr>
      <w:spacing w:line="420" w:lineRule="exact"/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3920</Words>
  <Characters>4196</Characters>
  <Lines>0</Lines>
  <Paragraphs>0</Paragraphs>
  <TotalTime>12</TotalTime>
  <ScaleCrop>false</ScaleCrop>
  <LinksUpToDate>false</LinksUpToDate>
  <CharactersWithSpaces>4831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2022-06-07T07:28:00Z</dcterms:created>
  <dc:creator>芊芊</dc:creator>
  <cp:lastModifiedBy>hexiaoer</cp:lastModifiedBy>
  <cp:lastPrinted>2022-07-15T06:56:00Z</cp:lastPrinted>
  <dcterms:modified xsi:type="dcterms:W3CDTF">2023-06-26T10:07:07Z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F595D04E74E74604937695227EC633A8</vt:lpwstr>
  </property>
</Properties>
</file>